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关于组织师生参加“党的十八大以来山西深化改革、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转型发展、改善民生重大举措及成果”评选活动的通知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山医大汾院宣[2019]2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各党总支（直属党支部）：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近日，</w:t>
      </w:r>
      <w:r>
        <w:rPr>
          <w:rFonts w:hint="eastAsia" w:ascii="宋体" w:hAnsi="宋体" w:eastAsia="宋体" w:cs="宋体"/>
          <w:sz w:val="28"/>
          <w:szCs w:val="28"/>
        </w:rPr>
        <w:t>省委决定在全省范围内组织开展“党的十八大以来山西深化改革、转型发展、改善民生重大举措及成果”评选活动。活动突出和聚焦我省在“深化改革、转型发展、改善民生”三个方面的重大变化，推荐评选党的十八大以来山西经济社会发展中最具牵引性、突破性、标志性的重大举措及成果。根据省委、省委教育工委安排及相关要求，现就组织全校干部师生参加评选活动的有关具体事宜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  一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、广泛宣传动员投票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开展“党的十八大以来山西深化改革、转型发展、改善民生重大举措及成果”评选活动，是我省庆祝新中国成立70周年的一项重要安排。各党总支（直属党支部）务必高度重视、精心组织，通过召开座谈会、组织入班级、入宿舍等方式，广泛动员广大干部师生参与投票活动。要准确宣介评选活动公告，深入解读候选条目，发动干部师生投票，真正使投票过程成为一次反映群众意愿、践行群众路线的过程，切实把投票过程变为认清形势、明确前进方向的过程，变为凝聚力量、鼓舞创新创业斗志的过程，变为弘扬正能量、唱响主旋律的过程。特别是要组织干部师生热议、宣传、推广党的十八大以来我省各领域取得的重大改革成就，营造良好氛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5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二、投票时间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5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10月10日8时起至10月15日20时止。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5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三、投票方式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5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持续每天投票，坚持网上网下并行，同步开展投票活动。网下为纸质投票，填写纸质选票。网上投票可用手机微信扫描二维码进入山西日报客户端投票界面，积极参与投票。山西新闻网、黄河新闻网在首页醒目位置设置统一的网页版投票端口，也可以在电脑终端点击投票页面，踊跃参与投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5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填写纸质选票或参与网上投票时，从深化改革方面选择不多于20个事项进行投票，从转型发展、改善民生方面各选择不多于15个事项进行投票，多选的为无效票。参与网上投票时，每个微信号或每个IP地址只能投票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、加强组织领导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评选投票期间，各党总支（直属党支部）要高度重视，明确专人负责做好选票的发放管理。统计好所属师生人数，领取选票。自10月10日起每日15: 00前汇总、上报党委宣传部参与投票人数及投票结果(见附件1、2 )。投票截止10月15日20: 00，15日的投票情况请于10月16日上午8: 00前报回。各党总支（直属党支部）在报汇总情况前，要加强投票计票各环节的监督管理，不得弄虚作假，确保评选活动公正权威。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1、纸质票参与投票人数统计表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2、纸质票投票结果统计表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400" w:firstLineChars="5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3、网上投票二维码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80" w:firstLineChars="6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1219200" cy="1219200"/>
            <wp:effectExtent l="0" t="0" r="0" b="0"/>
            <wp:docPr id="1" name="图片 1" descr="C:\Users\双\AppData\Local\Temp\WeChat Files\43ad8700eed65d476f9cd916020d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双\AppData\Local\Temp\WeChat Files\43ad8700eed65d476f9cd916020d1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中共山西医科大学汾阳学院委员会宣传部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280"/>
        <w:jc w:val="righ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2019年10月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pacing w:val="-16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pacing w:val="-16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-16"/>
          <w:sz w:val="28"/>
          <w:szCs w:val="28"/>
        </w:rPr>
        <w:t>纸质票参与投票人数统计表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spacing w:val="-1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spacing w:val="-16"/>
          <w:sz w:val="28"/>
          <w:szCs w:val="28"/>
        </w:rPr>
      </w:pPr>
      <w:r>
        <w:rPr>
          <w:rFonts w:hint="eastAsia" w:ascii="宋体" w:hAnsi="宋体" w:eastAsia="宋体" w:cs="宋体"/>
          <w:spacing w:val="-16"/>
          <w:sz w:val="28"/>
          <w:szCs w:val="28"/>
        </w:rPr>
        <w:t>党总支</w:t>
      </w:r>
      <w:r>
        <w:rPr>
          <w:rFonts w:hint="eastAsia" w:ascii="宋体" w:hAnsi="宋体" w:eastAsia="宋体" w:cs="宋体"/>
          <w:spacing w:val="-16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pacing w:val="-16"/>
          <w:sz w:val="28"/>
          <w:szCs w:val="28"/>
        </w:rPr>
        <w:t>直属</w:t>
      </w:r>
      <w:r>
        <w:rPr>
          <w:rFonts w:hint="eastAsia" w:ascii="宋体" w:hAnsi="宋体" w:eastAsia="宋体" w:cs="宋体"/>
          <w:spacing w:val="-16"/>
          <w:sz w:val="28"/>
          <w:szCs w:val="28"/>
          <w:lang w:eastAsia="zh-CN"/>
        </w:rPr>
        <w:t>党</w:t>
      </w:r>
      <w:r>
        <w:rPr>
          <w:rFonts w:hint="eastAsia" w:ascii="宋体" w:hAnsi="宋体" w:eastAsia="宋体" w:cs="宋体"/>
          <w:spacing w:val="-16"/>
          <w:sz w:val="28"/>
          <w:szCs w:val="28"/>
        </w:rPr>
        <w:t>支部</w:t>
      </w:r>
      <w:r>
        <w:rPr>
          <w:rFonts w:hint="eastAsia" w:ascii="宋体" w:hAnsi="宋体" w:eastAsia="宋体" w:cs="宋体"/>
          <w:spacing w:val="-16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pacing w:val="-16"/>
          <w:sz w:val="28"/>
          <w:szCs w:val="28"/>
        </w:rPr>
        <w:t xml:space="preserve">（公章）：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spacing w:val="-16"/>
          <w:sz w:val="28"/>
          <w:szCs w:val="28"/>
        </w:rPr>
      </w:pPr>
      <w:r>
        <w:rPr>
          <w:rFonts w:hint="eastAsia" w:ascii="宋体" w:hAnsi="宋体" w:eastAsia="宋体" w:cs="宋体"/>
          <w:spacing w:val="-16"/>
          <w:sz w:val="28"/>
          <w:szCs w:val="28"/>
        </w:rPr>
        <w:t>党总支</w:t>
      </w:r>
      <w:r>
        <w:rPr>
          <w:rFonts w:hint="eastAsia" w:ascii="宋体" w:hAnsi="宋体" w:eastAsia="宋体" w:cs="宋体"/>
          <w:spacing w:val="-16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pacing w:val="-16"/>
          <w:sz w:val="28"/>
          <w:szCs w:val="28"/>
        </w:rPr>
        <w:t>直属</w:t>
      </w:r>
      <w:r>
        <w:rPr>
          <w:rFonts w:hint="eastAsia" w:ascii="宋体" w:hAnsi="宋体" w:eastAsia="宋体" w:cs="宋体"/>
          <w:spacing w:val="-16"/>
          <w:sz w:val="28"/>
          <w:szCs w:val="28"/>
          <w:lang w:eastAsia="zh-CN"/>
        </w:rPr>
        <w:t>党</w:t>
      </w:r>
      <w:r>
        <w:rPr>
          <w:rFonts w:hint="eastAsia" w:ascii="宋体" w:hAnsi="宋体" w:eastAsia="宋体" w:cs="宋体"/>
          <w:spacing w:val="-16"/>
          <w:sz w:val="28"/>
          <w:szCs w:val="28"/>
        </w:rPr>
        <w:t>支部</w:t>
      </w:r>
      <w:r>
        <w:rPr>
          <w:rFonts w:hint="eastAsia" w:ascii="宋体" w:hAnsi="宋体" w:eastAsia="宋体" w:cs="宋体"/>
          <w:spacing w:val="-16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pacing w:val="-16"/>
          <w:sz w:val="28"/>
          <w:szCs w:val="28"/>
        </w:rPr>
        <w:t>书记签字：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spacing w:val="-16"/>
          <w:sz w:val="28"/>
          <w:szCs w:val="28"/>
        </w:rPr>
      </w:pPr>
    </w:p>
    <w:tbl>
      <w:tblPr>
        <w:tblStyle w:val="5"/>
        <w:tblW w:w="89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2268"/>
        <w:gridCol w:w="2127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6"/>
                <w:sz w:val="28"/>
                <w:szCs w:val="28"/>
              </w:rPr>
              <w:t>日期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6"/>
                <w:sz w:val="28"/>
                <w:szCs w:val="28"/>
              </w:rPr>
              <w:t>前一日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6"/>
                <w:sz w:val="28"/>
                <w:szCs w:val="28"/>
              </w:rPr>
              <w:t>当天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6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2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6"/>
                <w:sz w:val="28"/>
                <w:szCs w:val="28"/>
              </w:rPr>
              <w:t>投票人数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8"/>
                <w:szCs w:val="28"/>
              </w:rPr>
            </w:pP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pacing w:val="-1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pacing w:val="-16"/>
          <w:sz w:val="28"/>
          <w:szCs w:val="28"/>
        </w:rPr>
      </w:pPr>
      <w:r>
        <w:rPr>
          <w:rFonts w:hint="eastAsia" w:ascii="宋体" w:hAnsi="宋体" w:eastAsia="宋体" w:cs="宋体"/>
          <w:spacing w:val="-16"/>
          <w:sz w:val="28"/>
          <w:szCs w:val="28"/>
        </w:rPr>
        <w:t>填表人：                     手机：                     填表日期：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pacing w:val="-1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pacing w:val="-1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pacing w:val="-1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pacing w:val="-1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pacing w:val="-1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pacing w:val="-1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pacing w:val="-1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pacing w:val="-1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pacing w:val="-1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pacing w:val="-1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pacing w:val="-1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pacing w:val="-1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pacing w:val="-1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pacing w:val="-1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pacing w:val="-1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pacing w:val="-1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pacing w:val="-16"/>
          <w:sz w:val="28"/>
          <w:szCs w:val="28"/>
        </w:rPr>
      </w:pPr>
      <w:r>
        <w:rPr>
          <w:rFonts w:hint="eastAsia" w:ascii="宋体" w:hAnsi="宋体" w:eastAsia="宋体" w:cs="宋体"/>
          <w:spacing w:val="-16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pacing w:val="-16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-16"/>
          <w:sz w:val="28"/>
          <w:szCs w:val="28"/>
        </w:rPr>
        <w:t>纸质票投票结果统计表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pacing w:val="-1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spacing w:val="-16"/>
          <w:sz w:val="28"/>
          <w:szCs w:val="28"/>
        </w:rPr>
      </w:pPr>
      <w:r>
        <w:rPr>
          <w:rFonts w:hint="eastAsia" w:ascii="宋体" w:hAnsi="宋体" w:eastAsia="宋体" w:cs="宋体"/>
          <w:spacing w:val="-16"/>
          <w:sz w:val="28"/>
          <w:szCs w:val="28"/>
        </w:rPr>
        <w:t>党总支</w:t>
      </w:r>
      <w:r>
        <w:rPr>
          <w:rFonts w:hint="eastAsia" w:ascii="宋体" w:hAnsi="宋体" w:eastAsia="宋体" w:cs="宋体"/>
          <w:spacing w:val="-16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pacing w:val="-16"/>
          <w:sz w:val="28"/>
          <w:szCs w:val="28"/>
        </w:rPr>
        <w:t>直属</w:t>
      </w:r>
      <w:r>
        <w:rPr>
          <w:rFonts w:hint="eastAsia" w:ascii="宋体" w:hAnsi="宋体" w:eastAsia="宋体" w:cs="宋体"/>
          <w:spacing w:val="-16"/>
          <w:sz w:val="28"/>
          <w:szCs w:val="28"/>
          <w:lang w:eastAsia="zh-CN"/>
        </w:rPr>
        <w:t>党</w:t>
      </w:r>
      <w:r>
        <w:rPr>
          <w:rFonts w:hint="eastAsia" w:ascii="宋体" w:hAnsi="宋体" w:eastAsia="宋体" w:cs="宋体"/>
          <w:spacing w:val="-16"/>
          <w:sz w:val="28"/>
          <w:szCs w:val="28"/>
        </w:rPr>
        <w:t>支部</w:t>
      </w:r>
      <w:r>
        <w:rPr>
          <w:rFonts w:hint="eastAsia" w:ascii="宋体" w:hAnsi="宋体" w:eastAsia="宋体" w:cs="宋体"/>
          <w:spacing w:val="-16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pacing w:val="-16"/>
          <w:sz w:val="28"/>
          <w:szCs w:val="28"/>
        </w:rPr>
        <w:t xml:space="preserve">（公章）：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spacing w:val="-16"/>
          <w:sz w:val="28"/>
          <w:szCs w:val="28"/>
        </w:rPr>
      </w:pPr>
      <w:r>
        <w:rPr>
          <w:rFonts w:hint="eastAsia" w:ascii="宋体" w:hAnsi="宋体" w:eastAsia="宋体" w:cs="宋体"/>
          <w:spacing w:val="-16"/>
          <w:sz w:val="28"/>
          <w:szCs w:val="28"/>
        </w:rPr>
        <w:t>党总支</w:t>
      </w:r>
      <w:r>
        <w:rPr>
          <w:rFonts w:hint="eastAsia" w:ascii="宋体" w:hAnsi="宋体" w:eastAsia="宋体" w:cs="宋体"/>
          <w:spacing w:val="-16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pacing w:val="-16"/>
          <w:sz w:val="28"/>
          <w:szCs w:val="28"/>
        </w:rPr>
        <w:t>直属</w:t>
      </w:r>
      <w:r>
        <w:rPr>
          <w:rFonts w:hint="eastAsia" w:ascii="宋体" w:hAnsi="宋体" w:eastAsia="宋体" w:cs="宋体"/>
          <w:spacing w:val="-16"/>
          <w:sz w:val="28"/>
          <w:szCs w:val="28"/>
          <w:lang w:eastAsia="zh-CN"/>
        </w:rPr>
        <w:t>党</w:t>
      </w:r>
      <w:r>
        <w:rPr>
          <w:rFonts w:hint="eastAsia" w:ascii="宋体" w:hAnsi="宋体" w:eastAsia="宋体" w:cs="宋体"/>
          <w:spacing w:val="-16"/>
          <w:sz w:val="28"/>
          <w:szCs w:val="28"/>
        </w:rPr>
        <w:t>支部</w:t>
      </w:r>
      <w:r>
        <w:rPr>
          <w:rFonts w:hint="eastAsia" w:ascii="宋体" w:hAnsi="宋体" w:eastAsia="宋体" w:cs="宋体"/>
          <w:spacing w:val="-16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pacing w:val="-16"/>
          <w:sz w:val="28"/>
          <w:szCs w:val="28"/>
        </w:rPr>
        <w:t>书记签字：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spacing w:val="-1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spacing w:val="-16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-16"/>
          <w:sz w:val="28"/>
          <w:szCs w:val="28"/>
        </w:rPr>
        <w:t>深化改革</w:t>
      </w:r>
    </w:p>
    <w:tbl>
      <w:tblPr>
        <w:tblStyle w:val="5"/>
        <w:tblW w:w="9956" w:type="dxa"/>
        <w:jc w:val="center"/>
        <w:tblInd w:w="-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400"/>
        <w:gridCol w:w="400"/>
        <w:gridCol w:w="400"/>
        <w:gridCol w:w="400"/>
        <w:gridCol w:w="400"/>
        <w:gridCol w:w="399"/>
        <w:gridCol w:w="400"/>
        <w:gridCol w:w="400"/>
        <w:gridCol w:w="400"/>
        <w:gridCol w:w="401"/>
        <w:gridCol w:w="401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项目编号</w:t>
            </w: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1</w:t>
            </w: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2</w:t>
            </w: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3</w:t>
            </w: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4</w:t>
            </w: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5</w:t>
            </w:r>
          </w:p>
        </w:tc>
        <w:tc>
          <w:tcPr>
            <w:tcW w:w="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6</w:t>
            </w: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7</w:t>
            </w: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8</w:t>
            </w: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9</w:t>
            </w: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10</w:t>
            </w: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11</w:t>
            </w: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12</w:t>
            </w: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13</w:t>
            </w: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14</w:t>
            </w: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15</w:t>
            </w: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16</w:t>
            </w: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17</w:t>
            </w: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18</w:t>
            </w: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19</w:t>
            </w: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20</w:t>
            </w: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前一天投票人数</w:t>
            </w: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当天投票人数</w:t>
            </w: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总计</w:t>
            </w: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pacing w:val="-1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spacing w:val="-16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-16"/>
          <w:sz w:val="28"/>
          <w:szCs w:val="28"/>
        </w:rPr>
        <w:t>转型发展</w:t>
      </w:r>
    </w:p>
    <w:tbl>
      <w:tblPr>
        <w:tblStyle w:val="5"/>
        <w:tblW w:w="9822" w:type="dxa"/>
        <w:jc w:val="center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8"/>
        <w:gridCol w:w="518"/>
        <w:gridCol w:w="517"/>
        <w:gridCol w:w="518"/>
        <w:gridCol w:w="518"/>
        <w:gridCol w:w="518"/>
        <w:gridCol w:w="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项目编号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1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2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3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4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5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6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7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8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9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10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11</w:t>
            </w:r>
          </w:p>
        </w:tc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12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13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14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15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前一天投票人数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当天投票人数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总计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pacing w:val="-1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spacing w:val="-16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-16"/>
          <w:sz w:val="28"/>
          <w:szCs w:val="28"/>
        </w:rPr>
        <w:t>改善民生</w:t>
      </w:r>
    </w:p>
    <w:tbl>
      <w:tblPr>
        <w:tblStyle w:val="5"/>
        <w:tblW w:w="9722" w:type="dxa"/>
        <w:jc w:val="center"/>
        <w:tblInd w:w="-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512"/>
        <w:gridCol w:w="512"/>
        <w:gridCol w:w="512"/>
        <w:gridCol w:w="511"/>
        <w:gridCol w:w="512"/>
        <w:gridCol w:w="512"/>
        <w:gridCol w:w="511"/>
        <w:gridCol w:w="512"/>
        <w:gridCol w:w="512"/>
        <w:gridCol w:w="513"/>
        <w:gridCol w:w="514"/>
        <w:gridCol w:w="513"/>
        <w:gridCol w:w="514"/>
        <w:gridCol w:w="514"/>
        <w:gridCol w:w="513"/>
        <w:gridCol w:w="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项目编号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1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2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3</w:t>
            </w:r>
          </w:p>
        </w:tc>
        <w:tc>
          <w:tcPr>
            <w:tcW w:w="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4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5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6</w:t>
            </w:r>
          </w:p>
        </w:tc>
        <w:tc>
          <w:tcPr>
            <w:tcW w:w="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7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8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9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10</w:t>
            </w: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11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12</w:t>
            </w: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13</w:t>
            </w: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14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15</w:t>
            </w: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前一天投票人数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当天投票人数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总计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pacing w:val="-1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16"/>
          <w:sz w:val="28"/>
          <w:szCs w:val="28"/>
        </w:rPr>
        <w:t>填表人：                      手机：                        填表日期：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30783290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7E"/>
    <w:rsid w:val="000120AD"/>
    <w:rsid w:val="00317A6E"/>
    <w:rsid w:val="003C5BE5"/>
    <w:rsid w:val="0048098D"/>
    <w:rsid w:val="00533F11"/>
    <w:rsid w:val="0088527E"/>
    <w:rsid w:val="00BD2A9B"/>
    <w:rsid w:val="00BE3F64"/>
    <w:rsid w:val="00C003D4"/>
    <w:rsid w:val="00C06CE5"/>
    <w:rsid w:val="00D7138D"/>
    <w:rsid w:val="00FF76F6"/>
    <w:rsid w:val="0971367F"/>
    <w:rsid w:val="0E1319DA"/>
    <w:rsid w:val="18D0165B"/>
    <w:rsid w:val="1C8C29EE"/>
    <w:rsid w:val="27961EB8"/>
    <w:rsid w:val="294A7C29"/>
    <w:rsid w:val="2F817FFF"/>
    <w:rsid w:val="2FC36397"/>
    <w:rsid w:val="33A224CA"/>
    <w:rsid w:val="36593E20"/>
    <w:rsid w:val="37646BA5"/>
    <w:rsid w:val="3B901C70"/>
    <w:rsid w:val="3E4464CC"/>
    <w:rsid w:val="3ED4725E"/>
    <w:rsid w:val="3FA216E6"/>
    <w:rsid w:val="410011F6"/>
    <w:rsid w:val="41CD5412"/>
    <w:rsid w:val="46EE4CA3"/>
    <w:rsid w:val="48E26992"/>
    <w:rsid w:val="4BCE50FB"/>
    <w:rsid w:val="4CF26B80"/>
    <w:rsid w:val="4F0D0687"/>
    <w:rsid w:val="52607A6B"/>
    <w:rsid w:val="5C8A23AC"/>
    <w:rsid w:val="5F2E0913"/>
    <w:rsid w:val="63651FBD"/>
    <w:rsid w:val="64024044"/>
    <w:rsid w:val="65547F35"/>
    <w:rsid w:val="67AF57A3"/>
    <w:rsid w:val="69365581"/>
    <w:rsid w:val="73766F90"/>
    <w:rsid w:val="73BC7282"/>
    <w:rsid w:val="7BAD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333333"/>
      <w:u w:val="none"/>
    </w:rPr>
  </w:style>
  <w:style w:type="character" w:styleId="8">
    <w:name w:val="Hyperlink"/>
    <w:basedOn w:val="6"/>
    <w:semiHidden/>
    <w:unhideWhenUsed/>
    <w:uiPriority w:val="99"/>
    <w:rPr>
      <w:color w:val="333333"/>
      <w:u w:val="none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278</Words>
  <Characters>1587</Characters>
  <Lines>13</Lines>
  <Paragraphs>3</Paragraphs>
  <TotalTime>7</TotalTime>
  <ScaleCrop>false</ScaleCrop>
  <LinksUpToDate>false</LinksUpToDate>
  <CharactersWithSpaces>1862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2019-10-10T06:54:00Z</dcterms:created>
  <dc:creator>双</dc:creator>
  <cp:lastModifiedBy>Oursmile</cp:lastModifiedBy>
  <cp:lastPrinted>2019-10-10T07:41:00Z</cp:lastPrinted>
  <dcterms:modified xsi:type="dcterms:W3CDTF">2019-10-10T08:01:21Z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